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02" w:rsidRPr="00214F02" w:rsidRDefault="00214F02" w:rsidP="00214F02">
      <w:pPr>
        <w:autoSpaceDE w:val="0"/>
        <w:autoSpaceDN w:val="0"/>
        <w:adjustRightInd w:val="0"/>
        <w:spacing w:after="0" w:line="240" w:lineRule="auto"/>
        <w:jc w:val="right"/>
        <w:rPr>
          <w:rFonts w:ascii="Times New Roman" w:hAnsi="Times New Roman" w:cs="Times New Roman"/>
          <w:sz w:val="28"/>
          <w:szCs w:val="28"/>
        </w:rPr>
      </w:pPr>
      <w:bookmarkStart w:id="0" w:name="_GoBack"/>
      <w:bookmarkEnd w:id="0"/>
    </w:p>
    <w:p w:rsidR="00214F02" w:rsidRPr="00214F02" w:rsidRDefault="00214F02" w:rsidP="00214F02">
      <w:pPr>
        <w:autoSpaceDE w:val="0"/>
        <w:autoSpaceDN w:val="0"/>
        <w:adjustRightInd w:val="0"/>
        <w:spacing w:after="0" w:line="240" w:lineRule="auto"/>
        <w:jc w:val="center"/>
        <w:rPr>
          <w:rFonts w:ascii="Times New Roman" w:hAnsi="Times New Roman" w:cs="Times New Roman"/>
          <w:sz w:val="28"/>
          <w:szCs w:val="28"/>
        </w:rPr>
      </w:pPr>
      <w:r w:rsidRPr="00214F02">
        <w:rPr>
          <w:rFonts w:ascii="Times New Roman" w:hAnsi="Times New Roman" w:cs="Times New Roman"/>
          <w:b/>
          <w:bCs/>
          <w:sz w:val="28"/>
          <w:szCs w:val="28"/>
        </w:rPr>
        <w:t>Независимая гарантия</w:t>
      </w:r>
    </w:p>
    <w:p w:rsidR="00214F02" w:rsidRPr="00214F02" w:rsidRDefault="00214F02" w:rsidP="00214F02">
      <w:pPr>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6"/>
        <w:gridCol w:w="3946"/>
        <w:gridCol w:w="2942"/>
      </w:tblGrid>
      <w:tr w:rsidR="00214F02" w:rsidRPr="00214F02">
        <w:tc>
          <w:tcPr>
            <w:tcW w:w="3466" w:type="dxa"/>
          </w:tcPr>
          <w:p w:rsidR="00214F02" w:rsidRPr="00214F02" w:rsidRDefault="00214F02">
            <w:pPr>
              <w:autoSpaceDE w:val="0"/>
              <w:autoSpaceDN w:val="0"/>
              <w:adjustRightInd w:val="0"/>
              <w:spacing w:after="0" w:line="240" w:lineRule="auto"/>
              <w:rPr>
                <w:rFonts w:ascii="Times New Roman" w:hAnsi="Times New Roman" w:cs="Times New Roman"/>
                <w:sz w:val="28"/>
                <w:szCs w:val="28"/>
              </w:rPr>
            </w:pPr>
            <w:r w:rsidRPr="00214F02">
              <w:rPr>
                <w:rFonts w:ascii="Times New Roman" w:hAnsi="Times New Roman" w:cs="Times New Roman"/>
                <w:b/>
                <w:bCs/>
                <w:i/>
                <w:iCs/>
                <w:sz w:val="28"/>
                <w:szCs w:val="28"/>
              </w:rPr>
              <w:t>г.______________________</w:t>
            </w:r>
          </w:p>
        </w:tc>
        <w:tc>
          <w:tcPr>
            <w:tcW w:w="3946" w:type="dxa"/>
          </w:tcPr>
          <w:p w:rsidR="00214F02" w:rsidRPr="00214F02" w:rsidRDefault="00214F02">
            <w:pPr>
              <w:autoSpaceDE w:val="0"/>
              <w:autoSpaceDN w:val="0"/>
              <w:adjustRightInd w:val="0"/>
              <w:spacing w:after="0" w:line="240" w:lineRule="auto"/>
              <w:rPr>
                <w:rFonts w:ascii="Times New Roman" w:hAnsi="Times New Roman" w:cs="Times New Roman"/>
                <w:sz w:val="28"/>
                <w:szCs w:val="28"/>
              </w:rPr>
            </w:pPr>
          </w:p>
        </w:tc>
        <w:tc>
          <w:tcPr>
            <w:tcW w:w="2942" w:type="dxa"/>
          </w:tcPr>
          <w:p w:rsidR="00214F02" w:rsidRPr="00214F02" w:rsidRDefault="00214F02">
            <w:pPr>
              <w:autoSpaceDE w:val="0"/>
              <w:autoSpaceDN w:val="0"/>
              <w:adjustRightInd w:val="0"/>
              <w:spacing w:after="0" w:line="240" w:lineRule="auto"/>
              <w:rPr>
                <w:rFonts w:ascii="Times New Roman" w:hAnsi="Times New Roman" w:cs="Times New Roman"/>
                <w:sz w:val="28"/>
                <w:szCs w:val="28"/>
              </w:rPr>
            </w:pPr>
            <w:r w:rsidRPr="00214F02">
              <w:rPr>
                <w:rFonts w:ascii="Times New Roman" w:hAnsi="Times New Roman" w:cs="Times New Roman"/>
                <w:b/>
                <w:bCs/>
                <w:i/>
                <w:iCs/>
                <w:sz w:val="28"/>
                <w:szCs w:val="28"/>
              </w:rPr>
              <w:t>Дата выдачи</w:t>
            </w:r>
          </w:p>
          <w:p w:rsidR="00214F02" w:rsidRPr="00214F02" w:rsidRDefault="00214F02">
            <w:pPr>
              <w:autoSpaceDE w:val="0"/>
              <w:autoSpaceDN w:val="0"/>
              <w:adjustRightInd w:val="0"/>
              <w:spacing w:after="0" w:line="240" w:lineRule="auto"/>
              <w:rPr>
                <w:rFonts w:ascii="Times New Roman" w:hAnsi="Times New Roman" w:cs="Times New Roman"/>
                <w:sz w:val="28"/>
                <w:szCs w:val="28"/>
              </w:rPr>
            </w:pPr>
          </w:p>
        </w:tc>
      </w:tr>
    </w:tbl>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_______________________ (</w:t>
      </w:r>
      <w:r w:rsidRPr="00214F02">
        <w:rPr>
          <w:rFonts w:ascii="Times New Roman" w:hAnsi="Times New Roman" w:cs="Times New Roman"/>
          <w:i/>
          <w:iCs/>
          <w:sz w:val="28"/>
          <w:szCs w:val="28"/>
        </w:rPr>
        <w:t>указывается наименование коммерческой организации, реквизиты, место нахождения, ОГРН, ИНН, КПП и пр.</w:t>
      </w:r>
      <w:r w:rsidRPr="00214F02">
        <w:rPr>
          <w:rFonts w:ascii="Times New Roman" w:hAnsi="Times New Roman" w:cs="Times New Roman"/>
          <w:sz w:val="28"/>
          <w:szCs w:val="28"/>
        </w:rPr>
        <w:t>)</w:t>
      </w:r>
      <w:r w:rsidRPr="00214F02">
        <w:rPr>
          <w:rStyle w:val="a5"/>
          <w:rFonts w:ascii="Times New Roman" w:hAnsi="Times New Roman" w:cs="Times New Roman"/>
          <w:sz w:val="28"/>
          <w:szCs w:val="28"/>
        </w:rPr>
        <w:footnoteReference w:id="1"/>
      </w:r>
      <w:r w:rsidRPr="00214F02">
        <w:rPr>
          <w:rFonts w:ascii="Times New Roman" w:hAnsi="Times New Roman" w:cs="Times New Roman"/>
          <w:sz w:val="28"/>
          <w:szCs w:val="28"/>
        </w:rPr>
        <w:t xml:space="preserve"> </w:t>
      </w:r>
      <w:r w:rsidRPr="00214F02">
        <w:rPr>
          <w:rFonts w:ascii="Times New Roman" w:hAnsi="Times New Roman" w:cs="Times New Roman"/>
          <w:i/>
          <w:iCs/>
          <w:sz w:val="28"/>
          <w:szCs w:val="28"/>
        </w:rPr>
        <w:t>(далее - Гарант) в лице ________________________</w:t>
      </w:r>
      <w:r w:rsidRPr="00214F02">
        <w:rPr>
          <w:rFonts w:ascii="Times New Roman" w:hAnsi="Times New Roman" w:cs="Times New Roman"/>
          <w:sz w:val="28"/>
          <w:szCs w:val="28"/>
        </w:rPr>
        <w:t xml:space="preserve"> (</w:t>
      </w:r>
      <w:r w:rsidRPr="00214F02">
        <w:rPr>
          <w:rFonts w:ascii="Times New Roman" w:hAnsi="Times New Roman" w:cs="Times New Roman"/>
          <w:i/>
          <w:iCs/>
          <w:sz w:val="28"/>
          <w:szCs w:val="28"/>
        </w:rPr>
        <w:t>указывается должность, ФИО</w:t>
      </w:r>
      <w:r w:rsidRPr="00214F02">
        <w:rPr>
          <w:rFonts w:ascii="Times New Roman" w:hAnsi="Times New Roman" w:cs="Times New Roman"/>
          <w:sz w:val="28"/>
          <w:szCs w:val="28"/>
        </w:rPr>
        <w:t xml:space="preserve">), </w:t>
      </w:r>
      <w:r w:rsidRPr="00214F02">
        <w:rPr>
          <w:rFonts w:ascii="Times New Roman" w:hAnsi="Times New Roman" w:cs="Times New Roman"/>
          <w:i/>
          <w:iCs/>
          <w:sz w:val="28"/>
          <w:szCs w:val="28"/>
        </w:rPr>
        <w:t>действующего на основании _______________________</w:t>
      </w:r>
      <w:r w:rsidRPr="00214F02">
        <w:rPr>
          <w:rFonts w:ascii="Times New Roman" w:hAnsi="Times New Roman" w:cs="Times New Roman"/>
          <w:sz w:val="28"/>
          <w:szCs w:val="28"/>
        </w:rPr>
        <w:t xml:space="preserve"> (</w:t>
      </w:r>
      <w:r w:rsidRPr="00214F02">
        <w:rPr>
          <w:rFonts w:ascii="Times New Roman" w:hAnsi="Times New Roman" w:cs="Times New Roman"/>
          <w:i/>
          <w:iCs/>
          <w:sz w:val="28"/>
          <w:szCs w:val="28"/>
        </w:rPr>
        <w:t>указывается документ, предоставляющий полномочия на подписание, например, устав, доверенность</w:t>
      </w:r>
      <w:r w:rsidRPr="00214F02">
        <w:rPr>
          <w:rFonts w:ascii="Times New Roman" w:hAnsi="Times New Roman" w:cs="Times New Roman"/>
          <w:sz w:val="28"/>
          <w:szCs w:val="28"/>
        </w:rPr>
        <w:t xml:space="preserve">), </w:t>
      </w:r>
      <w:r w:rsidRPr="00214F02">
        <w:rPr>
          <w:rFonts w:ascii="Times New Roman" w:hAnsi="Times New Roman" w:cs="Times New Roman"/>
          <w:i/>
          <w:iCs/>
          <w:sz w:val="28"/>
          <w:szCs w:val="28"/>
        </w:rPr>
        <w:t>по просьбе</w:t>
      </w:r>
      <w:r w:rsidRPr="00214F02">
        <w:rPr>
          <w:rFonts w:ascii="Times New Roman" w:hAnsi="Times New Roman" w:cs="Times New Roman"/>
          <w:sz w:val="28"/>
          <w:szCs w:val="28"/>
        </w:rPr>
        <w:t xml:space="preserve"> </w:t>
      </w:r>
      <w:r w:rsidRPr="00A52C0D">
        <w:rPr>
          <w:rFonts w:ascii="Times New Roman" w:hAnsi="Times New Roman" w:cs="Times New Roman"/>
          <w:sz w:val="28"/>
          <w:szCs w:val="28"/>
        </w:rPr>
        <w:t>_____________________________(</w:t>
      </w:r>
      <w:r w:rsidRPr="00A52C0D">
        <w:rPr>
          <w:rFonts w:ascii="Times New Roman" w:hAnsi="Times New Roman" w:cs="Times New Roman"/>
          <w:i/>
          <w:iCs/>
          <w:sz w:val="28"/>
          <w:szCs w:val="28"/>
        </w:rPr>
        <w:t>указывается наименование организации, чьи обязательства обеспечиваются Гарантом, реквизиты, место нахождения)</w:t>
      </w:r>
      <w:r w:rsidRPr="00A52C0D">
        <w:rPr>
          <w:rFonts w:ascii="Times New Roman" w:hAnsi="Times New Roman" w:cs="Times New Roman"/>
          <w:sz w:val="28"/>
          <w:szCs w:val="28"/>
        </w:rPr>
        <w:t xml:space="preserve"> (далее - Принципал) дает в пользу </w:t>
      </w:r>
      <w:r w:rsidR="00726B8B" w:rsidRPr="00A52C0D">
        <w:rPr>
          <w:rStyle w:val="ca-01"/>
          <w:b/>
          <w:bCs/>
          <w:i/>
          <w:iCs/>
          <w:sz w:val="28"/>
          <w:szCs w:val="28"/>
          <w:lang w:eastAsia="ja-JP"/>
        </w:rPr>
        <w:t xml:space="preserve">Акционерного общества «Научно-исследовательский и конструкторский институт монтажной технологии – Атомстрой» (АО «НИКИМТ - Атомстрой»), </w:t>
      </w:r>
      <w:r w:rsidR="00726B8B" w:rsidRPr="00A52C0D">
        <w:rPr>
          <w:rStyle w:val="ca-01"/>
          <w:sz w:val="28"/>
          <w:szCs w:val="28"/>
          <w:lang w:eastAsia="ja-JP"/>
        </w:rPr>
        <w:t>юридический адрес: 127410, г. Москва, Алтуфьевское ш., д.43, стр.2, ОГРН  5087746235836, ИНН  7715719854,</w:t>
      </w:r>
      <w:r w:rsidR="00726B8B" w:rsidRPr="00A52C0D">
        <w:rPr>
          <w:rFonts w:ascii="Times New Roman" w:hAnsi="Times New Roman" w:cs="Times New Roman"/>
          <w:sz w:val="28"/>
          <w:szCs w:val="28"/>
        </w:rPr>
        <w:t xml:space="preserve"> </w:t>
      </w:r>
      <w:r w:rsidRPr="00A52C0D">
        <w:rPr>
          <w:rFonts w:ascii="Times New Roman" w:hAnsi="Times New Roman" w:cs="Times New Roman"/>
          <w:sz w:val="28"/>
          <w:szCs w:val="28"/>
        </w:rPr>
        <w:t>(далее - Бенефициар) обязательство уплатить по первому письменному требованию Бенефициара определенную настоящей независимой гарантией денежную сумму _______________________</w:t>
      </w:r>
      <w:r w:rsidRPr="00214F02">
        <w:rPr>
          <w:rFonts w:ascii="Times New Roman" w:hAnsi="Times New Roman" w:cs="Times New Roman"/>
          <w:sz w:val="28"/>
          <w:szCs w:val="28"/>
        </w:rPr>
        <w:t xml:space="preserve"> </w:t>
      </w:r>
      <w:r w:rsidRPr="00214F02">
        <w:rPr>
          <w:rFonts w:ascii="Times New Roman" w:hAnsi="Times New Roman" w:cs="Times New Roman"/>
          <w:i/>
          <w:iCs/>
          <w:sz w:val="28"/>
          <w:szCs w:val="28"/>
        </w:rPr>
        <w:t>(далее - Сумма гарантии) по договору</w:t>
      </w:r>
      <w:r w:rsidRPr="00214F02">
        <w:rPr>
          <w:rFonts w:ascii="Times New Roman" w:hAnsi="Times New Roman" w:cs="Times New Roman"/>
          <w:sz w:val="28"/>
          <w:szCs w:val="28"/>
        </w:rPr>
        <w:t xml:space="preserve"> (указывается наименование договора), </w:t>
      </w:r>
      <w:r w:rsidRPr="00214F02">
        <w:rPr>
          <w:rFonts w:ascii="Times New Roman" w:hAnsi="Times New Roman" w:cs="Times New Roman"/>
          <w:i/>
          <w:iCs/>
          <w:sz w:val="28"/>
          <w:szCs w:val="28"/>
        </w:rPr>
        <w:t>заключаемому на основании</w:t>
      </w:r>
      <w:r w:rsidRPr="00214F02">
        <w:rPr>
          <w:rFonts w:ascii="Times New Roman" w:hAnsi="Times New Roman" w:cs="Times New Roman"/>
          <w:sz w:val="28"/>
          <w:szCs w:val="28"/>
        </w:rPr>
        <w:t xml:space="preserve"> __________________(</w:t>
      </w:r>
      <w:r w:rsidRPr="00214F02">
        <w:rPr>
          <w:rFonts w:ascii="Times New Roman" w:hAnsi="Times New Roman" w:cs="Times New Roman"/>
          <w:i/>
          <w:iCs/>
          <w:sz w:val="28"/>
          <w:szCs w:val="28"/>
        </w:rPr>
        <w:t xml:space="preserve">указываются реквизиты протокола закупочной комиссии либо основание для заключения договора по результатам неконкурентной закупки со ссылкой на пункт Единого отраслевого стандарта закупок (Положения о закупке) Государственной корпорации по атомной энергии "Росатом") (далее - Основное обязательство), </w:t>
      </w:r>
      <w:r w:rsidR="00726B8B">
        <w:rPr>
          <w:rFonts w:ascii="Times New Roman" w:hAnsi="Times New Roman" w:cs="Times New Roman"/>
          <w:i/>
          <w:iCs/>
          <w:sz w:val="28"/>
          <w:szCs w:val="28"/>
        </w:rPr>
        <w:t>н</w:t>
      </w:r>
      <w:r w:rsidRPr="00214F02">
        <w:rPr>
          <w:rFonts w:ascii="Times New Roman" w:hAnsi="Times New Roman" w:cs="Times New Roman"/>
          <w:i/>
          <w:iCs/>
          <w:sz w:val="28"/>
          <w:szCs w:val="28"/>
        </w:rPr>
        <w:t>а следующих условиях:</w:t>
      </w:r>
    </w:p>
    <w:p w:rsidR="00214F02" w:rsidRPr="00214F02" w:rsidRDefault="00214F02" w:rsidP="00214F02">
      <w:pPr>
        <w:autoSpaceDE w:val="0"/>
        <w:autoSpaceDN w:val="0"/>
        <w:adjustRightInd w:val="0"/>
        <w:spacing w:after="0" w:line="240" w:lineRule="auto"/>
        <w:ind w:firstLine="540"/>
        <w:jc w:val="both"/>
        <w:rPr>
          <w:rFonts w:ascii="Times New Roman" w:hAnsi="Times New Roman" w:cs="Times New Roman"/>
          <w:sz w:val="28"/>
          <w:szCs w:val="28"/>
        </w:rPr>
      </w:pPr>
    </w:p>
    <w:p w:rsidR="00214F02" w:rsidRPr="00214F02" w:rsidRDefault="00214F02" w:rsidP="00214F02">
      <w:pPr>
        <w:autoSpaceDE w:val="0"/>
        <w:autoSpaceDN w:val="0"/>
        <w:adjustRightInd w:val="0"/>
        <w:spacing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 xml:space="preserve">1. Настоящая независимая гарантия (далее - Гарантия) обеспечивает исполнение Принципалом </w:t>
      </w:r>
      <w:r w:rsidR="00726B8B">
        <w:rPr>
          <w:rFonts w:ascii="Times New Roman" w:hAnsi="Times New Roman" w:cs="Times New Roman"/>
          <w:sz w:val="28"/>
          <w:szCs w:val="28"/>
        </w:rPr>
        <w:t xml:space="preserve">обязательств </w:t>
      </w:r>
      <w:r w:rsidR="00726B8B" w:rsidRPr="00726B8B">
        <w:rPr>
          <w:rFonts w:ascii="Times New Roman" w:hAnsi="Times New Roman" w:cs="Times New Roman"/>
          <w:i/>
          <w:sz w:val="28"/>
          <w:szCs w:val="28"/>
        </w:rPr>
        <w:t>(по возврату аванса/обязательств по договору/гарантийных обязательств по договору</w:t>
      </w:r>
      <w:r w:rsidR="00726B8B">
        <w:rPr>
          <w:rFonts w:ascii="Times New Roman" w:hAnsi="Times New Roman" w:cs="Times New Roman"/>
          <w:i/>
          <w:sz w:val="28"/>
          <w:szCs w:val="28"/>
        </w:rPr>
        <w:t xml:space="preserve">, - </w:t>
      </w:r>
      <w:r w:rsidRPr="00214F02">
        <w:rPr>
          <w:rFonts w:ascii="Times New Roman" w:hAnsi="Times New Roman" w:cs="Times New Roman"/>
          <w:i/>
          <w:iCs/>
          <w:sz w:val="28"/>
          <w:szCs w:val="28"/>
        </w:rPr>
        <w:t>указываются обязательства, которые требуется обеспечить в соответствии с закупочной документацией либо с Единым отраслевым стандартом закупок (Положением о закупке) Государственной корпорации по атомной энергии "Росатом", если договор заключается по результатам неконкурентной закупки)</w:t>
      </w:r>
      <w:r w:rsidRPr="00214F02">
        <w:rPr>
          <w:rFonts w:ascii="Times New Roman" w:hAnsi="Times New Roman" w:cs="Times New Roman"/>
          <w:sz w:val="28"/>
          <w:szCs w:val="28"/>
        </w:rPr>
        <w:t xml:space="preserve"> перед Бенефициаром, предусмотрен Основным обязательством.</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2. Гарант по просьбе Принципала принимает на себя обязательство уплатить Бенефициару Сумму гарантии независимо от действительности Основного обязательства.</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3. Сумма Гарантии составляет ____________________</w:t>
      </w:r>
      <w:proofErr w:type="gramStart"/>
      <w:r w:rsidRPr="00214F02">
        <w:rPr>
          <w:rFonts w:ascii="Times New Roman" w:hAnsi="Times New Roman" w:cs="Times New Roman"/>
          <w:sz w:val="28"/>
          <w:szCs w:val="28"/>
        </w:rPr>
        <w:t>_</w:t>
      </w:r>
      <w:r w:rsidRPr="00214F02">
        <w:rPr>
          <w:rFonts w:ascii="Times New Roman" w:hAnsi="Times New Roman" w:cs="Times New Roman"/>
          <w:i/>
          <w:iCs/>
          <w:sz w:val="28"/>
          <w:szCs w:val="28"/>
        </w:rPr>
        <w:t>(</w:t>
      </w:r>
      <w:proofErr w:type="gramEnd"/>
      <w:r w:rsidRPr="00214F02">
        <w:rPr>
          <w:rFonts w:ascii="Times New Roman" w:hAnsi="Times New Roman" w:cs="Times New Roman"/>
          <w:i/>
          <w:iCs/>
          <w:sz w:val="28"/>
          <w:szCs w:val="28"/>
        </w:rPr>
        <w:t>указывается сумма цифрами и прописью) рублей.</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lastRenderedPageBreak/>
        <w:t xml:space="preserve">4. Сумма Гарантии должна быть выплачена _____________________ </w:t>
      </w:r>
      <w:r w:rsidRPr="00214F02">
        <w:rPr>
          <w:rFonts w:ascii="Times New Roman" w:hAnsi="Times New Roman" w:cs="Times New Roman"/>
          <w:i/>
          <w:iCs/>
          <w:sz w:val="28"/>
          <w:szCs w:val="28"/>
        </w:rPr>
        <w:t>(указываются обстоятельства, при наступлении которых Бенефициару выплачивается сумма Гарантии)</w:t>
      </w:r>
      <w:r w:rsidRPr="00214F02">
        <w:rPr>
          <w:rFonts w:ascii="Times New Roman" w:hAnsi="Times New Roman" w:cs="Times New Roman"/>
          <w:b/>
          <w:bCs/>
          <w:i/>
          <w:iCs/>
          <w:sz w:val="28"/>
          <w:szCs w:val="28"/>
        </w:rPr>
        <w:t>.</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5. Передача Бенефициаром прав по Гарантии другому лицу допускается при одновременной уступке тому же лицу прав по Основному обязательству без согласия Гаранта.</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6. Гарантия не может быть отозвана или изменена Гарантом в одностороннем порядке.</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7. Требование Бенефициара об уплате Суммы гарантии (далее - Требование) должно быть представлено Гаранту в письменной форме с приложением документа, подтверждающего полномочия единоличного исполнительного органа (или иного уполномоченного лица), подписавшего Требование по Гарантии (решение об избрании, приказ о назначении, доверенность).</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8. Требование по настоящей Гарантии должно содержать ссылку на номер и дату настоящей Гарантии. В Требовании Бенефициар должен указать, в чем состоит нарушение Принципалом Основного обязательства, а также указать реквизиты счета Бенефициара, на который Гарант должен перечислить истребованную Бенефициаром сумму.</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9. Требование Бенефициара должно быть получено Гарантом по адресу: ___________________ до окончания срока действия настоящей Гарантии.</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10. Гарант осуществляет платеж по Гарантии или отказывает в платеже в течение 5 (Пяти) рабочих дней с даты получения Требования Бенефициара.</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11. Гарант вправе отказать Бенефициару в удовлетворении его Требования, если это Требование не соответствует условиям Гарантии либо представлено Гаранту по окончании срока действия Гарантии.</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Гарант должен уведомить об этом Бенефициара и Принципала в срок, предусмотренный п. 10 Гарантии, указав причину отказа.</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12. Гарант несет ответственность перед Бенефициаром и Принципалом за необоснованное приостановление платежа.</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13. Обязательство Гаранта перед Бенефициаром ограничено уплатой Суммы гарантии.</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14.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lastRenderedPageBreak/>
        <w:t>В случае неисполнения Требования об уплате по настоящей Гарантии в установленный срок, необоснованного приостановления платежа Гарант обязуется уплатить Бенефициару неустойку в размере 0,1 (Ноль целых одна десятая) процента от суммы, подлежащей уплате по Требованию Бенефициара, за каждый календарный день просрочки, начиная со дня, следующего за днем истечения срока осуществления платежа по Требованию Бенефициара, установленного п. 10 Гарантии.</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15. Моментом исполнения обязательств Гаранта по Гарантии является фактическое поступление денежных сумм на счет Бенефициара, указанный в его Требовании.</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16. Расходы, возникающие в связи с перечислением Гарантом денежных средств по настоящей Гарантии, несет Гарант.</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17. В случае если Гарантом в срок 5 (Пять) рабочих дней не исполнено требование Бенефициара об уплате денежной суммы по настоящей Гарантии, Гарант предоставляет Бенефициару право бесспорного списания причитающейся ему суммы порядке со счета Гаранта.</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18. Обязательство Гаранта перед Бенефициаром по Гарантии прекращается:</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а) уплатой Бенефициару суммы гарантии;</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б) окончанием срока, на который выдана Гарантия;</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в) вследствие отказа Бенефициара от своих прав по Гарантии;</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г) по соглашению Гаранта с Бенефициаром о прекращении этого обязательства.</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19. Настоящая Гарантия регулируется и толкуется в соответствии с правом Российской Федерации.</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20. Любой спор, разногласие, претензия или требование, вытекающие из настоящей Гарантии и возникающие в связи с ней, в том числе связанные с ее нарушением, изменением, прекращением или недействительностью, разрешаются по выбору истца:</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1)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положениями Арбитражного регламента.</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Для целей направления письменных заявлений, сообщений и иных письменных документов будут использоваться следующие адреса электронной почты:</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Гарант: _____________ @____________.</w:t>
      </w:r>
      <w:proofErr w:type="spellStart"/>
      <w:r w:rsidRPr="00214F02">
        <w:rPr>
          <w:rFonts w:ascii="Times New Roman" w:hAnsi="Times New Roman" w:cs="Times New Roman"/>
          <w:sz w:val="28"/>
          <w:szCs w:val="28"/>
        </w:rPr>
        <w:t>ru</w:t>
      </w:r>
      <w:proofErr w:type="spellEnd"/>
      <w:r w:rsidRPr="00214F02">
        <w:rPr>
          <w:rFonts w:ascii="Times New Roman" w:hAnsi="Times New Roman" w:cs="Times New Roman"/>
          <w:sz w:val="28"/>
          <w:szCs w:val="28"/>
        </w:rPr>
        <w:t xml:space="preserve"> </w:t>
      </w:r>
      <w:r w:rsidRPr="00214F02">
        <w:rPr>
          <w:rFonts w:ascii="Times New Roman" w:hAnsi="Times New Roman" w:cs="Times New Roman"/>
          <w:i/>
          <w:iCs/>
          <w:sz w:val="28"/>
          <w:szCs w:val="28"/>
        </w:rPr>
        <w:t>(указывается адрес электронной почты)</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lastRenderedPageBreak/>
        <w:t>Бенефициар: ______________ @___________.</w:t>
      </w:r>
      <w:proofErr w:type="spellStart"/>
      <w:r w:rsidRPr="00214F02">
        <w:rPr>
          <w:rFonts w:ascii="Times New Roman" w:hAnsi="Times New Roman" w:cs="Times New Roman"/>
          <w:sz w:val="28"/>
          <w:szCs w:val="28"/>
        </w:rPr>
        <w:t>ru</w:t>
      </w:r>
      <w:proofErr w:type="spellEnd"/>
      <w:r w:rsidRPr="00214F02">
        <w:rPr>
          <w:rFonts w:ascii="Times New Roman" w:hAnsi="Times New Roman" w:cs="Times New Roman"/>
          <w:sz w:val="28"/>
          <w:szCs w:val="28"/>
        </w:rPr>
        <w:t xml:space="preserve"> </w:t>
      </w:r>
      <w:r w:rsidRPr="00214F02">
        <w:rPr>
          <w:rFonts w:ascii="Times New Roman" w:hAnsi="Times New Roman" w:cs="Times New Roman"/>
          <w:i/>
          <w:iCs/>
          <w:sz w:val="28"/>
          <w:szCs w:val="28"/>
        </w:rPr>
        <w:t>(указывается адрес электронной почты)</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В случае изменения указанного выше адреса электронной почты Гарант обязуется незамедлительно сообщить о таком изменении Бенефициару, а в случае, если арбитраж уже начат, также Российскому арбитражному центру при автономной некоммерческой организации "Российский институт современного арбитража". В ином случае Гарант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Гарант принимает на себя обязанность добровольно исполнять арбитражное решение.</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Решение, вынесенное по итогам арбитража, является окончательным и отмене не подлежит.</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i/>
          <w:iCs/>
          <w:sz w:val="28"/>
          <w:szCs w:val="28"/>
        </w:rPr>
        <w:t>либо</w:t>
      </w:r>
    </w:p>
    <w:p w:rsidR="00214F02" w:rsidRPr="00214F02" w:rsidRDefault="00214F02" w:rsidP="00214F02">
      <w:pPr>
        <w:autoSpaceDE w:val="0"/>
        <w:autoSpaceDN w:val="0"/>
        <w:adjustRightInd w:val="0"/>
        <w:spacing w:after="0" w:line="240" w:lineRule="auto"/>
        <w:ind w:firstLine="540"/>
        <w:jc w:val="both"/>
        <w:rPr>
          <w:rFonts w:ascii="Times New Roman" w:hAnsi="Times New Roman" w:cs="Times New Roman"/>
          <w:sz w:val="28"/>
          <w:szCs w:val="28"/>
        </w:rPr>
      </w:pPr>
    </w:p>
    <w:p w:rsidR="00214F02" w:rsidRPr="00214F02" w:rsidRDefault="00214F02" w:rsidP="00214F02">
      <w:pPr>
        <w:autoSpaceDE w:val="0"/>
        <w:autoSpaceDN w:val="0"/>
        <w:adjustRightInd w:val="0"/>
        <w:spacing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 xml:space="preserve">2) </w:t>
      </w:r>
      <w:r w:rsidRPr="00214F02">
        <w:rPr>
          <w:rFonts w:ascii="Times New Roman" w:hAnsi="Times New Roman" w:cs="Times New Roman"/>
          <w:i/>
          <w:iCs/>
          <w:sz w:val="28"/>
          <w:szCs w:val="28"/>
        </w:rPr>
        <w:t>(вариант</w:t>
      </w:r>
      <w:r w:rsidRPr="00214F02">
        <w:rPr>
          <w:rStyle w:val="a5"/>
          <w:rFonts w:ascii="Times New Roman" w:hAnsi="Times New Roman" w:cs="Times New Roman"/>
          <w:i/>
          <w:iCs/>
          <w:sz w:val="28"/>
          <w:szCs w:val="28"/>
        </w:rPr>
        <w:footnoteReference w:id="2"/>
      </w:r>
      <w:r w:rsidRPr="00214F02">
        <w:rPr>
          <w:rFonts w:ascii="Times New Roman" w:hAnsi="Times New Roman" w:cs="Times New Roman"/>
          <w:i/>
          <w:iCs/>
          <w:sz w:val="28"/>
          <w:szCs w:val="28"/>
        </w:rPr>
        <w:t xml:space="preserve"> для гаранта - резидента Российской Федерации)</w:t>
      </w:r>
      <w:r w:rsidRPr="00214F02">
        <w:rPr>
          <w:rFonts w:ascii="Times New Roman" w:hAnsi="Times New Roman" w:cs="Times New Roman"/>
          <w:sz w:val="28"/>
          <w:szCs w:val="28"/>
        </w:rPr>
        <w:t xml:space="preserve"> в Международном коммерческом арбитражном суде при Торгово-промышленной палате Российской Федерации в соответствии с Правилами арбитража внутренних споров. Арбитражное решение является окончательным;</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i/>
          <w:iCs/>
          <w:sz w:val="28"/>
          <w:szCs w:val="28"/>
        </w:rPr>
        <w:t>(вариант для гаранта, который не является резидентом Российской Федерации)</w:t>
      </w:r>
      <w:r w:rsidRPr="00214F02">
        <w:rPr>
          <w:rFonts w:ascii="Times New Roman" w:hAnsi="Times New Roman" w:cs="Times New Roman"/>
          <w:sz w:val="28"/>
          <w:szCs w:val="28"/>
        </w:rPr>
        <w:t xml:space="preserve"> в Международном коммерческом арбитражном суде при Торгово- промышленной палате Российской Федерации в соответствии с Правилами арбитража международных коммерческих споров. Арбитражное решение является окончательным.</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b/>
          <w:bCs/>
          <w:i/>
          <w:iCs/>
          <w:sz w:val="28"/>
          <w:szCs w:val="28"/>
        </w:rPr>
        <w:t>либо</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3) в порядке арбитража (третейского разбирательства), администрируемого Арбитражным центром при Российском союзе промышленников и предпринимателей (PCПП)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и не подлежит оспариванию.</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21. Никакие изменения и дополнения, вносимые в Основное обязательство, не освобождают Гаранта от обязательств по Гарантии.</w:t>
      </w:r>
    </w:p>
    <w:p w:rsidR="00214F02" w:rsidRPr="00214F02" w:rsidRDefault="00214F02" w:rsidP="00214F02">
      <w:pPr>
        <w:autoSpaceDE w:val="0"/>
        <w:autoSpaceDN w:val="0"/>
        <w:adjustRightInd w:val="0"/>
        <w:spacing w:before="200" w:after="0" w:line="240" w:lineRule="auto"/>
        <w:ind w:firstLine="540"/>
        <w:jc w:val="both"/>
        <w:rPr>
          <w:rFonts w:ascii="Times New Roman" w:hAnsi="Times New Roman" w:cs="Times New Roman"/>
          <w:sz w:val="28"/>
          <w:szCs w:val="28"/>
        </w:rPr>
      </w:pPr>
      <w:r w:rsidRPr="00214F02">
        <w:rPr>
          <w:rFonts w:ascii="Times New Roman" w:hAnsi="Times New Roman" w:cs="Times New Roman"/>
          <w:sz w:val="28"/>
          <w:szCs w:val="28"/>
        </w:rPr>
        <w:t>22. Гарантия вступает в силу с "</w:t>
      </w:r>
      <w:r w:rsidR="00B35C00">
        <w:rPr>
          <w:rFonts w:ascii="Times New Roman" w:hAnsi="Times New Roman" w:cs="Times New Roman"/>
          <w:sz w:val="28"/>
          <w:szCs w:val="28"/>
        </w:rPr>
        <w:t>___</w:t>
      </w:r>
      <w:r w:rsidRPr="00214F02">
        <w:rPr>
          <w:rFonts w:ascii="Times New Roman" w:hAnsi="Times New Roman" w:cs="Times New Roman"/>
          <w:sz w:val="28"/>
          <w:szCs w:val="28"/>
        </w:rPr>
        <w:t>" __________ 20 ___ г. и действует до "</w:t>
      </w:r>
      <w:r w:rsidR="00B35C00">
        <w:rPr>
          <w:rFonts w:ascii="Times New Roman" w:hAnsi="Times New Roman" w:cs="Times New Roman"/>
          <w:sz w:val="28"/>
          <w:szCs w:val="28"/>
        </w:rPr>
        <w:t>___</w:t>
      </w:r>
      <w:r w:rsidRPr="00214F02">
        <w:rPr>
          <w:rFonts w:ascii="Times New Roman" w:hAnsi="Times New Roman" w:cs="Times New Roman"/>
          <w:sz w:val="28"/>
          <w:szCs w:val="28"/>
        </w:rPr>
        <w:t>" __________ 20 ___ г. включительно.</w:t>
      </w:r>
    </w:p>
    <w:p w:rsidR="00BD2700" w:rsidRDefault="00BD2700" w:rsidP="00214F02"/>
    <w:p w:rsidR="00F22990" w:rsidRPr="00E9273D" w:rsidRDefault="00F22990" w:rsidP="00F22990">
      <w:pPr>
        <w:autoSpaceDE w:val="0"/>
        <w:autoSpaceDN w:val="0"/>
        <w:adjustRightInd w:val="0"/>
        <w:jc w:val="both"/>
        <w:rPr>
          <w:rFonts w:ascii="Times New Roman" w:hAnsi="Times New Roman" w:cs="Times New Roman"/>
          <w:sz w:val="24"/>
          <w:szCs w:val="24"/>
        </w:rPr>
      </w:pPr>
      <w:r w:rsidRPr="00E9273D">
        <w:rPr>
          <w:rFonts w:ascii="Times New Roman" w:hAnsi="Times New Roman" w:cs="Times New Roman"/>
          <w:sz w:val="24"/>
          <w:szCs w:val="24"/>
        </w:rPr>
        <w:lastRenderedPageBreak/>
        <w:t>________________ ____________________ _________________________________</w:t>
      </w:r>
    </w:p>
    <w:p w:rsidR="00F22990" w:rsidRPr="00E9273D" w:rsidRDefault="00F22990" w:rsidP="00F22990">
      <w:pPr>
        <w:autoSpaceDE w:val="0"/>
        <w:autoSpaceDN w:val="0"/>
        <w:adjustRightInd w:val="0"/>
        <w:jc w:val="both"/>
        <w:rPr>
          <w:rFonts w:ascii="Times New Roman" w:hAnsi="Times New Roman" w:cs="Times New Roman"/>
          <w:sz w:val="24"/>
          <w:szCs w:val="24"/>
        </w:rPr>
      </w:pPr>
      <w:r w:rsidRPr="00E9273D">
        <w:rPr>
          <w:rFonts w:ascii="Times New Roman" w:hAnsi="Times New Roman" w:cs="Times New Roman"/>
          <w:sz w:val="24"/>
          <w:szCs w:val="24"/>
        </w:rPr>
        <w:t xml:space="preserve">Руководитель </w:t>
      </w:r>
      <w:r w:rsidRPr="00E9273D">
        <w:rPr>
          <w:rFonts w:ascii="Times New Roman" w:hAnsi="Times New Roman" w:cs="Times New Roman"/>
          <w:sz w:val="24"/>
          <w:szCs w:val="24"/>
        </w:rPr>
        <w:tab/>
      </w:r>
      <w:r w:rsidRPr="00E9273D">
        <w:rPr>
          <w:rFonts w:ascii="Times New Roman" w:hAnsi="Times New Roman" w:cs="Times New Roman"/>
          <w:sz w:val="24"/>
          <w:szCs w:val="24"/>
        </w:rPr>
        <w:tab/>
      </w:r>
      <w:r w:rsidRPr="00E9273D">
        <w:rPr>
          <w:rFonts w:ascii="Times New Roman" w:hAnsi="Times New Roman" w:cs="Times New Roman"/>
          <w:sz w:val="24"/>
          <w:szCs w:val="24"/>
        </w:rPr>
        <w:tab/>
        <w:t>Подпись ФИО полностью</w:t>
      </w:r>
    </w:p>
    <w:p w:rsidR="00F22990" w:rsidRPr="00E9273D" w:rsidRDefault="00F22990" w:rsidP="00F22990">
      <w:pPr>
        <w:autoSpaceDE w:val="0"/>
        <w:autoSpaceDN w:val="0"/>
        <w:adjustRightInd w:val="0"/>
        <w:jc w:val="both"/>
        <w:rPr>
          <w:rFonts w:ascii="Times New Roman" w:hAnsi="Times New Roman" w:cs="Times New Roman"/>
          <w:sz w:val="24"/>
          <w:szCs w:val="24"/>
        </w:rPr>
      </w:pPr>
      <w:r w:rsidRPr="00E9273D">
        <w:rPr>
          <w:rFonts w:ascii="Times New Roman" w:hAnsi="Times New Roman" w:cs="Times New Roman"/>
          <w:sz w:val="24"/>
          <w:szCs w:val="24"/>
        </w:rPr>
        <w:t xml:space="preserve">________________ ____________________ _________________________________ </w:t>
      </w:r>
    </w:p>
    <w:p w:rsidR="00F22990" w:rsidRPr="00E9273D" w:rsidRDefault="00F22990" w:rsidP="00F22990">
      <w:pPr>
        <w:autoSpaceDE w:val="0"/>
        <w:autoSpaceDN w:val="0"/>
        <w:adjustRightInd w:val="0"/>
        <w:jc w:val="both"/>
        <w:rPr>
          <w:rFonts w:ascii="Times New Roman" w:hAnsi="Times New Roman" w:cs="Times New Roman"/>
          <w:sz w:val="24"/>
          <w:szCs w:val="24"/>
        </w:rPr>
      </w:pPr>
      <w:r w:rsidRPr="00E9273D">
        <w:rPr>
          <w:rFonts w:ascii="Times New Roman" w:hAnsi="Times New Roman" w:cs="Times New Roman"/>
          <w:sz w:val="24"/>
          <w:szCs w:val="24"/>
        </w:rPr>
        <w:t xml:space="preserve">Главный бухгалтер </w:t>
      </w:r>
      <w:r w:rsidRPr="00E9273D">
        <w:rPr>
          <w:rFonts w:ascii="Times New Roman" w:hAnsi="Times New Roman" w:cs="Times New Roman"/>
          <w:sz w:val="24"/>
          <w:szCs w:val="24"/>
        </w:rPr>
        <w:tab/>
      </w:r>
      <w:r w:rsidRPr="00E9273D">
        <w:rPr>
          <w:rFonts w:ascii="Times New Roman" w:hAnsi="Times New Roman" w:cs="Times New Roman"/>
          <w:sz w:val="24"/>
          <w:szCs w:val="24"/>
        </w:rPr>
        <w:tab/>
      </w:r>
      <w:r w:rsidRPr="00E9273D">
        <w:rPr>
          <w:rFonts w:ascii="Times New Roman" w:hAnsi="Times New Roman" w:cs="Times New Roman"/>
          <w:sz w:val="24"/>
          <w:szCs w:val="24"/>
        </w:rPr>
        <w:tab/>
        <w:t xml:space="preserve">Подпись ФИО полностью                          </w:t>
      </w:r>
    </w:p>
    <w:p w:rsidR="00F22990" w:rsidRPr="00E9273D" w:rsidRDefault="00F22990" w:rsidP="00F22990">
      <w:pPr>
        <w:autoSpaceDE w:val="0"/>
        <w:autoSpaceDN w:val="0"/>
        <w:adjustRightInd w:val="0"/>
        <w:jc w:val="both"/>
        <w:rPr>
          <w:rFonts w:ascii="Times New Roman" w:hAnsi="Times New Roman" w:cs="Times New Roman"/>
          <w:i/>
          <w:sz w:val="24"/>
          <w:szCs w:val="24"/>
        </w:rPr>
      </w:pPr>
      <w:r w:rsidRPr="00E9273D">
        <w:rPr>
          <w:rFonts w:ascii="Times New Roman" w:hAnsi="Times New Roman" w:cs="Times New Roman"/>
          <w:i/>
          <w:sz w:val="24"/>
          <w:szCs w:val="24"/>
        </w:rPr>
        <w:t>(не обязательно)</w:t>
      </w:r>
    </w:p>
    <w:p w:rsidR="00F22990" w:rsidRPr="00E9273D" w:rsidRDefault="00F22990" w:rsidP="00F22990">
      <w:pPr>
        <w:pStyle w:val="Times12"/>
        <w:ind w:firstLine="709"/>
        <w:rPr>
          <w:b/>
          <w:i/>
          <w:szCs w:val="24"/>
        </w:rPr>
      </w:pPr>
      <w:r w:rsidRPr="00E9273D">
        <w:rPr>
          <w:bCs w:val="0"/>
          <w:szCs w:val="24"/>
        </w:rPr>
        <w:t>М.П.</w:t>
      </w:r>
    </w:p>
    <w:p w:rsidR="00F22990" w:rsidRPr="00E9273D" w:rsidRDefault="00F22990" w:rsidP="00F22990">
      <w:pPr>
        <w:rPr>
          <w:rFonts w:ascii="Times New Roman" w:hAnsi="Times New Roman" w:cs="Times New Roman"/>
          <w:sz w:val="24"/>
          <w:szCs w:val="24"/>
        </w:rPr>
      </w:pPr>
    </w:p>
    <w:p w:rsidR="00F22990" w:rsidRDefault="00F22990" w:rsidP="00214F02"/>
    <w:p w:rsidR="00F22990" w:rsidRDefault="00F22990" w:rsidP="00214F02"/>
    <w:p w:rsidR="00F22990" w:rsidRDefault="00F22990" w:rsidP="00214F02"/>
    <w:sectPr w:rsidR="00F22990" w:rsidSect="00214F02">
      <w:pgSz w:w="11906" w:h="16838"/>
      <w:pgMar w:top="1440" w:right="566" w:bottom="1440" w:left="1133"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D36" w:rsidRDefault="00A21D36" w:rsidP="00214F02">
      <w:pPr>
        <w:spacing w:after="0" w:line="240" w:lineRule="auto"/>
      </w:pPr>
      <w:r>
        <w:separator/>
      </w:r>
    </w:p>
  </w:endnote>
  <w:endnote w:type="continuationSeparator" w:id="0">
    <w:p w:rsidR="00A21D36" w:rsidRDefault="00A21D36" w:rsidP="0021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D36" w:rsidRDefault="00A21D36" w:rsidP="00214F02">
      <w:pPr>
        <w:spacing w:after="0" w:line="240" w:lineRule="auto"/>
      </w:pPr>
      <w:r>
        <w:separator/>
      </w:r>
    </w:p>
  </w:footnote>
  <w:footnote w:type="continuationSeparator" w:id="0">
    <w:p w:rsidR="00A21D36" w:rsidRDefault="00A21D36" w:rsidP="00214F02">
      <w:pPr>
        <w:spacing w:after="0" w:line="240" w:lineRule="auto"/>
      </w:pPr>
      <w:r>
        <w:continuationSeparator/>
      </w:r>
    </w:p>
  </w:footnote>
  <w:footnote w:id="1">
    <w:p w:rsidR="00214F02" w:rsidRPr="00214F02" w:rsidRDefault="00214F02">
      <w:pPr>
        <w:pStyle w:val="a3"/>
      </w:pPr>
      <w:r w:rsidRPr="00214F02">
        <w:rPr>
          <w:rStyle w:val="a5"/>
        </w:rPr>
        <w:footnoteRef/>
      </w:r>
      <w:r w:rsidRPr="00214F02">
        <w:t xml:space="preserve"> </w:t>
      </w:r>
      <w:r w:rsidRPr="00214F02">
        <w:rPr>
          <w:rFonts w:cs="Arial"/>
        </w:rPr>
        <w:t>Текст, указанный курсивом, исключается при формировании итоговой версии гарантии</w:t>
      </w:r>
    </w:p>
  </w:footnote>
  <w:footnote w:id="2">
    <w:p w:rsidR="00214F02" w:rsidRPr="00214F02" w:rsidRDefault="00214F02">
      <w:pPr>
        <w:pStyle w:val="a3"/>
      </w:pPr>
      <w:r w:rsidRPr="00214F02">
        <w:rPr>
          <w:rStyle w:val="a5"/>
        </w:rPr>
        <w:footnoteRef/>
      </w:r>
      <w:r w:rsidRPr="00214F02">
        <w:t xml:space="preserve"> </w:t>
      </w:r>
      <w:r w:rsidRPr="00214F02">
        <w:rPr>
          <w:rFonts w:cs="Arial"/>
        </w:rPr>
        <w:t>Вариант пункта 2) выбирается при оформлении гарантии в зависимости от принадлежности Гаранта.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7AD"/>
    <w:rsid w:val="0006746E"/>
    <w:rsid w:val="00214F02"/>
    <w:rsid w:val="002B6A6D"/>
    <w:rsid w:val="003E7DC1"/>
    <w:rsid w:val="0043408B"/>
    <w:rsid w:val="004522E6"/>
    <w:rsid w:val="006F3AAC"/>
    <w:rsid w:val="0072340B"/>
    <w:rsid w:val="00726B8B"/>
    <w:rsid w:val="00743774"/>
    <w:rsid w:val="007E2BB1"/>
    <w:rsid w:val="0095065E"/>
    <w:rsid w:val="00A21D36"/>
    <w:rsid w:val="00A52C0D"/>
    <w:rsid w:val="00AA6B86"/>
    <w:rsid w:val="00AB1120"/>
    <w:rsid w:val="00B35C00"/>
    <w:rsid w:val="00BB205A"/>
    <w:rsid w:val="00BB662D"/>
    <w:rsid w:val="00BD2700"/>
    <w:rsid w:val="00CD07AD"/>
    <w:rsid w:val="00E90B3D"/>
    <w:rsid w:val="00F22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B0E8EE-10B9-428C-AD55-DE0EE6CC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14F02"/>
    <w:pPr>
      <w:spacing w:after="0" w:line="240" w:lineRule="auto"/>
    </w:pPr>
    <w:rPr>
      <w:sz w:val="20"/>
      <w:szCs w:val="20"/>
    </w:rPr>
  </w:style>
  <w:style w:type="character" w:customStyle="1" w:styleId="a4">
    <w:name w:val="Текст сноски Знак"/>
    <w:basedOn w:val="a0"/>
    <w:link w:val="a3"/>
    <w:uiPriority w:val="99"/>
    <w:semiHidden/>
    <w:rsid w:val="00214F02"/>
    <w:rPr>
      <w:sz w:val="20"/>
      <w:szCs w:val="20"/>
    </w:rPr>
  </w:style>
  <w:style w:type="character" w:styleId="a5">
    <w:name w:val="footnote reference"/>
    <w:basedOn w:val="a0"/>
    <w:uiPriority w:val="99"/>
    <w:semiHidden/>
    <w:unhideWhenUsed/>
    <w:rsid w:val="00214F02"/>
    <w:rPr>
      <w:vertAlign w:val="superscript"/>
    </w:rPr>
  </w:style>
  <w:style w:type="character" w:customStyle="1" w:styleId="ca-01">
    <w:name w:val="ca-01"/>
    <w:rsid w:val="00726B8B"/>
    <w:rPr>
      <w:rFonts w:ascii="Times New Roman" w:hAnsi="Times New Roman" w:cs="Times New Roman" w:hint="default"/>
      <w:sz w:val="22"/>
      <w:szCs w:val="22"/>
    </w:rPr>
  </w:style>
  <w:style w:type="paragraph" w:customStyle="1" w:styleId="Times12">
    <w:name w:val="Times 12"/>
    <w:basedOn w:val="a"/>
    <w:rsid w:val="00F2299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AE9B-7AFA-4624-9727-92D4327D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1249</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dc:creator>
  <cp:keywords/>
  <dc:description/>
  <cp:lastModifiedBy>Короткова Оксана Валентиновна</cp:lastModifiedBy>
  <cp:revision>5</cp:revision>
  <dcterms:created xsi:type="dcterms:W3CDTF">2020-06-29T14:28:00Z</dcterms:created>
  <dcterms:modified xsi:type="dcterms:W3CDTF">2020-07-07T05:58:00Z</dcterms:modified>
</cp:coreProperties>
</file>